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6C" w:rsidRPr="00F056F1" w:rsidRDefault="00147B5E" w:rsidP="001E6CCC">
      <w:pPr>
        <w:spacing w:before="240"/>
        <w:ind w:right="423" w:firstLine="709"/>
        <w:jc w:val="center"/>
        <w:rPr>
          <w:b/>
        </w:rPr>
      </w:pPr>
      <w:r w:rsidRPr="00F056F1">
        <w:rPr>
          <w:b/>
        </w:rPr>
        <w:t>ПОЯСНИТЕЛЬНАЯ ЗАПИСКА</w:t>
      </w:r>
    </w:p>
    <w:p w:rsidR="00161D52" w:rsidRPr="00F056F1" w:rsidRDefault="00147B5E" w:rsidP="001E6CCC">
      <w:pPr>
        <w:ind w:right="423" w:firstLine="709"/>
        <w:jc w:val="center"/>
        <w:rPr>
          <w:b/>
        </w:rPr>
      </w:pPr>
      <w:r w:rsidRPr="00F056F1">
        <w:rPr>
          <w:b/>
        </w:rPr>
        <w:t xml:space="preserve">к проекту федерального закона </w:t>
      </w:r>
      <w:r w:rsidR="007D240F" w:rsidRPr="004711DF">
        <w:rPr>
          <w:b/>
          <w:color w:val="000000"/>
        </w:rPr>
        <w:t xml:space="preserve">«О внесении изменений в </w:t>
      </w:r>
      <w:r w:rsidR="00EE676E">
        <w:rPr>
          <w:b/>
          <w:color w:val="000000"/>
        </w:rPr>
        <w:t xml:space="preserve">статью 361 </w:t>
      </w:r>
      <w:r w:rsidR="007D240F" w:rsidRPr="004711DF">
        <w:rPr>
          <w:b/>
          <w:color w:val="000000"/>
        </w:rPr>
        <w:t>част</w:t>
      </w:r>
      <w:r w:rsidR="00EE676E">
        <w:rPr>
          <w:b/>
          <w:color w:val="000000"/>
        </w:rPr>
        <w:t>и</w:t>
      </w:r>
      <w:r w:rsidR="007D240F" w:rsidRPr="004711DF">
        <w:rPr>
          <w:b/>
          <w:color w:val="000000"/>
        </w:rPr>
        <w:t xml:space="preserve"> втор</w:t>
      </w:r>
      <w:r w:rsidR="00EE676E">
        <w:rPr>
          <w:b/>
          <w:color w:val="000000"/>
        </w:rPr>
        <w:t>ой</w:t>
      </w:r>
      <w:r w:rsidR="007D240F" w:rsidRPr="004711DF">
        <w:rPr>
          <w:b/>
          <w:color w:val="000000"/>
        </w:rPr>
        <w:t xml:space="preserve"> Налогового кодекса Российской Федерации</w:t>
      </w:r>
      <w:r w:rsidR="00EE676E">
        <w:rPr>
          <w:b/>
          <w:color w:val="000000"/>
        </w:rPr>
        <w:t>»</w:t>
      </w:r>
    </w:p>
    <w:p w:rsidR="00224660" w:rsidRDefault="00224660" w:rsidP="00224660">
      <w:pPr>
        <w:pStyle w:val="Default"/>
        <w:ind w:right="424" w:firstLine="708"/>
        <w:jc w:val="both"/>
        <w:rPr>
          <w:sz w:val="28"/>
          <w:szCs w:val="28"/>
        </w:rPr>
      </w:pPr>
    </w:p>
    <w:p w:rsidR="00224660" w:rsidRDefault="00224660" w:rsidP="00224660">
      <w:pPr>
        <w:ind w:right="423" w:firstLine="709"/>
        <w:jc w:val="both"/>
      </w:pPr>
      <w:r w:rsidRPr="00F056F1">
        <w:t xml:space="preserve">Проект федерального закона </w:t>
      </w:r>
      <w:r w:rsidRPr="007D240F">
        <w:rPr>
          <w:color w:val="000000"/>
        </w:rPr>
        <w:t>«О внесении изменений в</w:t>
      </w:r>
      <w:r>
        <w:rPr>
          <w:color w:val="000000"/>
        </w:rPr>
        <w:t xml:space="preserve"> статью 361</w:t>
      </w:r>
      <w:r w:rsidRPr="007D240F">
        <w:rPr>
          <w:color w:val="000000"/>
        </w:rPr>
        <w:t xml:space="preserve"> част</w:t>
      </w:r>
      <w:r>
        <w:rPr>
          <w:color w:val="000000"/>
        </w:rPr>
        <w:t>и</w:t>
      </w:r>
      <w:r w:rsidRPr="007D240F">
        <w:rPr>
          <w:color w:val="000000"/>
        </w:rPr>
        <w:t xml:space="preserve"> втор</w:t>
      </w:r>
      <w:r>
        <w:rPr>
          <w:color w:val="000000"/>
        </w:rPr>
        <w:t>ой</w:t>
      </w:r>
      <w:r w:rsidRPr="007D240F">
        <w:rPr>
          <w:color w:val="000000"/>
        </w:rPr>
        <w:t xml:space="preserve"> Налогового кодекса Российской Федерации</w:t>
      </w:r>
      <w:r>
        <w:rPr>
          <w:color w:val="000000"/>
        </w:rPr>
        <w:t>»</w:t>
      </w:r>
      <w:r w:rsidRPr="007D240F">
        <w:rPr>
          <w:color w:val="000000"/>
        </w:rPr>
        <w:t xml:space="preserve"> </w:t>
      </w:r>
      <w:r w:rsidRPr="00F056F1">
        <w:t xml:space="preserve">разработан во исполнение </w:t>
      </w:r>
      <w:r>
        <w:t xml:space="preserve">Основных  направлений налоговой политики  Российской Федерации на 2013 год и на плановый период 2014 и 2015 годов, которыми предусмотрено </w:t>
      </w:r>
      <w:r w:rsidR="00F35A5C">
        <w:t xml:space="preserve"> повышенное </w:t>
      </w:r>
      <w:r>
        <w:t xml:space="preserve">налогообложение объектов роскоши. </w:t>
      </w:r>
    </w:p>
    <w:p w:rsidR="00224660" w:rsidRDefault="00224660" w:rsidP="00224660">
      <w:pPr>
        <w:pStyle w:val="Default"/>
        <w:ind w:right="424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Законопроектом устанавливается минимальная ставка транспортного налога (без возможности ее снижения законами субъектов Российской Федерации) для легковых автомобилей с мощностью двигателя свыше 410 </w:t>
      </w:r>
      <w:proofErr w:type="spellStart"/>
      <w:r>
        <w:rPr>
          <w:sz w:val="28"/>
          <w:szCs w:val="28"/>
        </w:rPr>
        <w:t>л.с</w:t>
      </w:r>
      <w:proofErr w:type="spellEnd"/>
      <w:r>
        <w:rPr>
          <w:sz w:val="28"/>
          <w:szCs w:val="28"/>
        </w:rPr>
        <w:t>.</w:t>
      </w:r>
      <w:r w:rsidR="006B3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размере 300 руб. с 1 </w:t>
      </w:r>
      <w:proofErr w:type="spellStart"/>
      <w:r>
        <w:rPr>
          <w:sz w:val="28"/>
          <w:szCs w:val="28"/>
        </w:rPr>
        <w:t>л.с</w:t>
      </w:r>
      <w:proofErr w:type="spellEnd"/>
      <w:r>
        <w:rPr>
          <w:sz w:val="28"/>
          <w:szCs w:val="28"/>
        </w:rPr>
        <w:t xml:space="preserve">. с возможностью увеличения этой ставки законами субъектов Российской Федерации, за исключением </w:t>
      </w:r>
      <w:r w:rsidR="00C04897">
        <w:rPr>
          <w:sz w:val="28"/>
          <w:szCs w:val="28"/>
        </w:rPr>
        <w:t>легковых автомобилей</w:t>
      </w:r>
      <w:r>
        <w:rPr>
          <w:sz w:val="28"/>
          <w:szCs w:val="28"/>
        </w:rPr>
        <w:t>, используемых</w:t>
      </w:r>
      <w:r w:rsidR="00FC184F">
        <w:rPr>
          <w:sz w:val="28"/>
          <w:szCs w:val="28"/>
        </w:rPr>
        <w:t xml:space="preserve"> исключительно </w:t>
      </w:r>
      <w:r>
        <w:rPr>
          <w:sz w:val="28"/>
          <w:szCs w:val="28"/>
        </w:rPr>
        <w:t xml:space="preserve"> в спортивных соревнованиях.</w:t>
      </w:r>
      <w:proofErr w:type="gramEnd"/>
      <w:r>
        <w:rPr>
          <w:sz w:val="28"/>
          <w:szCs w:val="28"/>
        </w:rPr>
        <w:t xml:space="preserve">  Повышенные налоговые ставки предлагается применять </w:t>
      </w:r>
      <w:r w:rsidR="006B3379">
        <w:rPr>
          <w:sz w:val="28"/>
          <w:szCs w:val="28"/>
        </w:rPr>
        <w:t xml:space="preserve">с учетом возможного срока полезного использования </w:t>
      </w:r>
      <w:bookmarkStart w:id="0" w:name="_GoBack"/>
      <w:bookmarkEnd w:id="0"/>
      <w:r w:rsidR="006B3379">
        <w:rPr>
          <w:sz w:val="28"/>
          <w:szCs w:val="28"/>
        </w:rPr>
        <w:t xml:space="preserve">легковых автомобилей  </w:t>
      </w:r>
      <w:r>
        <w:rPr>
          <w:sz w:val="28"/>
          <w:szCs w:val="28"/>
        </w:rPr>
        <w:t xml:space="preserve">в отношении транспортных средств, произведенных </w:t>
      </w:r>
      <w:r w:rsidR="00886861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 2000 года. </w:t>
      </w:r>
    </w:p>
    <w:p w:rsidR="00224660" w:rsidRDefault="00224660" w:rsidP="00224660">
      <w:pPr>
        <w:pStyle w:val="Default"/>
        <w:ind w:right="424" w:firstLine="708"/>
        <w:jc w:val="both"/>
      </w:pPr>
      <w:r>
        <w:rPr>
          <w:sz w:val="28"/>
          <w:szCs w:val="28"/>
        </w:rPr>
        <w:t xml:space="preserve">Также предусматривается увеличение в 5 раз средних ставок транспортного налога для мощных мотоциклов (с мощностью двигателя свыше  150 </w:t>
      </w:r>
      <w:proofErr w:type="spellStart"/>
      <w:r>
        <w:rPr>
          <w:sz w:val="28"/>
          <w:szCs w:val="28"/>
        </w:rPr>
        <w:t>л.с</w:t>
      </w:r>
      <w:proofErr w:type="spellEnd"/>
      <w:r>
        <w:rPr>
          <w:sz w:val="28"/>
          <w:szCs w:val="28"/>
        </w:rPr>
        <w:t>.)</w:t>
      </w:r>
      <w:r w:rsidR="00FC184F">
        <w:rPr>
          <w:sz w:val="28"/>
          <w:szCs w:val="28"/>
        </w:rPr>
        <w:t>, за исключени</w:t>
      </w:r>
      <w:r>
        <w:rPr>
          <w:sz w:val="28"/>
          <w:szCs w:val="28"/>
        </w:rPr>
        <w:t>ем мотоциклов, используемых исключительно для  участия  в с</w:t>
      </w:r>
      <w:r w:rsidR="00FC184F">
        <w:rPr>
          <w:sz w:val="28"/>
          <w:szCs w:val="28"/>
        </w:rPr>
        <w:t>п</w:t>
      </w:r>
      <w:r>
        <w:rPr>
          <w:sz w:val="28"/>
          <w:szCs w:val="28"/>
        </w:rPr>
        <w:t>ортивных  соревновани</w:t>
      </w:r>
      <w:r w:rsidR="00FC184F">
        <w:rPr>
          <w:sz w:val="28"/>
          <w:szCs w:val="28"/>
        </w:rPr>
        <w:t>ях</w:t>
      </w:r>
      <w:r>
        <w:rPr>
          <w:sz w:val="28"/>
          <w:szCs w:val="28"/>
        </w:rPr>
        <w:t xml:space="preserve">, </w:t>
      </w:r>
      <w:r w:rsidR="00FC184F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 xml:space="preserve">гидроциклов (свыше 150 </w:t>
      </w:r>
      <w:proofErr w:type="spellStart"/>
      <w:r>
        <w:rPr>
          <w:sz w:val="28"/>
          <w:szCs w:val="28"/>
        </w:rPr>
        <w:t>л.с</w:t>
      </w:r>
      <w:proofErr w:type="spellEnd"/>
      <w:r>
        <w:rPr>
          <w:sz w:val="28"/>
          <w:szCs w:val="28"/>
        </w:rPr>
        <w:t xml:space="preserve">.), катеров и яхт (свыше 300 </w:t>
      </w:r>
      <w:proofErr w:type="spellStart"/>
      <w:r>
        <w:rPr>
          <w:sz w:val="28"/>
          <w:szCs w:val="28"/>
        </w:rPr>
        <w:t>л.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.). </w:t>
      </w:r>
    </w:p>
    <w:p w:rsidR="00224660" w:rsidRDefault="00224660" w:rsidP="00224660">
      <w:pPr>
        <w:shd w:val="clear" w:color="auto" w:fill="FFFFFF"/>
        <w:ind w:firstLine="709"/>
        <w:jc w:val="both"/>
        <w:rPr>
          <w:color w:val="000000"/>
        </w:rPr>
      </w:pPr>
    </w:p>
    <w:p w:rsidR="00A217F9" w:rsidRPr="00F056F1" w:rsidRDefault="00A217F9" w:rsidP="00391CE0">
      <w:pPr>
        <w:ind w:firstLine="709"/>
        <w:jc w:val="both"/>
        <w:rPr>
          <w:b/>
        </w:rPr>
      </w:pPr>
    </w:p>
    <w:sectPr w:rsidR="00A217F9" w:rsidRPr="00F056F1" w:rsidSect="00290D36">
      <w:headerReference w:type="even" r:id="rId8"/>
      <w:headerReference w:type="default" r:id="rId9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58" w:rsidRDefault="00CC3C58">
      <w:r>
        <w:separator/>
      </w:r>
    </w:p>
  </w:endnote>
  <w:endnote w:type="continuationSeparator" w:id="0">
    <w:p w:rsidR="00CC3C58" w:rsidRDefault="00CC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58" w:rsidRDefault="00CC3C58">
      <w:r>
        <w:separator/>
      </w:r>
    </w:p>
  </w:footnote>
  <w:footnote w:type="continuationSeparator" w:id="0">
    <w:p w:rsidR="00CC3C58" w:rsidRDefault="00CC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36" w:rsidRDefault="00027E36" w:rsidP="00A03D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E36" w:rsidRDefault="00027E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36" w:rsidRPr="00AA66E3" w:rsidRDefault="00027E36" w:rsidP="00A03DE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AA66E3">
      <w:rPr>
        <w:rStyle w:val="a4"/>
        <w:sz w:val="20"/>
        <w:szCs w:val="20"/>
      </w:rPr>
      <w:fldChar w:fldCharType="begin"/>
    </w:r>
    <w:r w:rsidRPr="00AA66E3">
      <w:rPr>
        <w:rStyle w:val="a4"/>
        <w:sz w:val="20"/>
        <w:szCs w:val="20"/>
      </w:rPr>
      <w:instrText xml:space="preserve">PAGE  </w:instrText>
    </w:r>
    <w:r w:rsidRPr="00AA66E3">
      <w:rPr>
        <w:rStyle w:val="a4"/>
        <w:sz w:val="20"/>
        <w:szCs w:val="20"/>
      </w:rPr>
      <w:fldChar w:fldCharType="separate"/>
    </w:r>
    <w:r w:rsidR="00224660">
      <w:rPr>
        <w:rStyle w:val="a4"/>
        <w:noProof/>
        <w:sz w:val="20"/>
        <w:szCs w:val="20"/>
      </w:rPr>
      <w:t>3</w:t>
    </w:r>
    <w:r w:rsidRPr="00AA66E3">
      <w:rPr>
        <w:rStyle w:val="a4"/>
        <w:sz w:val="20"/>
        <w:szCs w:val="20"/>
      </w:rPr>
      <w:fldChar w:fldCharType="end"/>
    </w:r>
  </w:p>
  <w:p w:rsidR="00027E36" w:rsidRDefault="00027E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5E"/>
    <w:rsid w:val="00016203"/>
    <w:rsid w:val="0002738A"/>
    <w:rsid w:val="00027E36"/>
    <w:rsid w:val="000468FB"/>
    <w:rsid w:val="00070D6B"/>
    <w:rsid w:val="00077469"/>
    <w:rsid w:val="00094BA5"/>
    <w:rsid w:val="000C2CA1"/>
    <w:rsid w:val="000E2423"/>
    <w:rsid w:val="000E42E5"/>
    <w:rsid w:val="00106704"/>
    <w:rsid w:val="00134437"/>
    <w:rsid w:val="00147B5E"/>
    <w:rsid w:val="00161D52"/>
    <w:rsid w:val="00170A9F"/>
    <w:rsid w:val="00170E32"/>
    <w:rsid w:val="00186E02"/>
    <w:rsid w:val="001D7956"/>
    <w:rsid w:val="001E6CCC"/>
    <w:rsid w:val="00210608"/>
    <w:rsid w:val="00223A48"/>
    <w:rsid w:val="00224660"/>
    <w:rsid w:val="002271BA"/>
    <w:rsid w:val="00250A47"/>
    <w:rsid w:val="00274A16"/>
    <w:rsid w:val="00290D36"/>
    <w:rsid w:val="002930E8"/>
    <w:rsid w:val="002957F0"/>
    <w:rsid w:val="002A1426"/>
    <w:rsid w:val="002A1F6D"/>
    <w:rsid w:val="002A7FF0"/>
    <w:rsid w:val="002C4FF8"/>
    <w:rsid w:val="002F0D21"/>
    <w:rsid w:val="003237CC"/>
    <w:rsid w:val="0032780F"/>
    <w:rsid w:val="003617D6"/>
    <w:rsid w:val="0037047E"/>
    <w:rsid w:val="00387BA1"/>
    <w:rsid w:val="00391CE0"/>
    <w:rsid w:val="003950C8"/>
    <w:rsid w:val="003D7396"/>
    <w:rsid w:val="003F4017"/>
    <w:rsid w:val="0046406F"/>
    <w:rsid w:val="00481DA6"/>
    <w:rsid w:val="004861E2"/>
    <w:rsid w:val="00486C1B"/>
    <w:rsid w:val="004920F7"/>
    <w:rsid w:val="004A5CF8"/>
    <w:rsid w:val="004A650E"/>
    <w:rsid w:val="004F0837"/>
    <w:rsid w:val="00511F5F"/>
    <w:rsid w:val="00520FB7"/>
    <w:rsid w:val="005223BC"/>
    <w:rsid w:val="00525739"/>
    <w:rsid w:val="005366CB"/>
    <w:rsid w:val="0054799A"/>
    <w:rsid w:val="00554CDF"/>
    <w:rsid w:val="00575094"/>
    <w:rsid w:val="00593223"/>
    <w:rsid w:val="005B197C"/>
    <w:rsid w:val="005D0545"/>
    <w:rsid w:val="005E2899"/>
    <w:rsid w:val="0065030B"/>
    <w:rsid w:val="0065536B"/>
    <w:rsid w:val="00657970"/>
    <w:rsid w:val="00660D46"/>
    <w:rsid w:val="00696A77"/>
    <w:rsid w:val="006B3379"/>
    <w:rsid w:val="006C4FCF"/>
    <w:rsid w:val="006E5F97"/>
    <w:rsid w:val="00701213"/>
    <w:rsid w:val="00712383"/>
    <w:rsid w:val="00715086"/>
    <w:rsid w:val="007376D5"/>
    <w:rsid w:val="00741DF3"/>
    <w:rsid w:val="007447AC"/>
    <w:rsid w:val="007776CB"/>
    <w:rsid w:val="00791F19"/>
    <w:rsid w:val="007D240F"/>
    <w:rsid w:val="007D4B42"/>
    <w:rsid w:val="008114A5"/>
    <w:rsid w:val="00830F1F"/>
    <w:rsid w:val="008318FC"/>
    <w:rsid w:val="00855DF2"/>
    <w:rsid w:val="0087514E"/>
    <w:rsid w:val="00886861"/>
    <w:rsid w:val="008C361D"/>
    <w:rsid w:val="008D1564"/>
    <w:rsid w:val="00933F5E"/>
    <w:rsid w:val="00942250"/>
    <w:rsid w:val="00987E85"/>
    <w:rsid w:val="00995E33"/>
    <w:rsid w:val="00996071"/>
    <w:rsid w:val="009B5E3B"/>
    <w:rsid w:val="009C1869"/>
    <w:rsid w:val="009C47C0"/>
    <w:rsid w:val="00A03DE5"/>
    <w:rsid w:val="00A217F9"/>
    <w:rsid w:val="00A278EE"/>
    <w:rsid w:val="00A34622"/>
    <w:rsid w:val="00A35FE1"/>
    <w:rsid w:val="00A409C5"/>
    <w:rsid w:val="00A53859"/>
    <w:rsid w:val="00A97C20"/>
    <w:rsid w:val="00AA66E3"/>
    <w:rsid w:val="00AB5F59"/>
    <w:rsid w:val="00AC3345"/>
    <w:rsid w:val="00AD1422"/>
    <w:rsid w:val="00B30DF7"/>
    <w:rsid w:val="00B53402"/>
    <w:rsid w:val="00BA4514"/>
    <w:rsid w:val="00BB026B"/>
    <w:rsid w:val="00BB694D"/>
    <w:rsid w:val="00BB6F7F"/>
    <w:rsid w:val="00BC6418"/>
    <w:rsid w:val="00BC6CD8"/>
    <w:rsid w:val="00BD710C"/>
    <w:rsid w:val="00C04897"/>
    <w:rsid w:val="00C06610"/>
    <w:rsid w:val="00C40828"/>
    <w:rsid w:val="00C54B0E"/>
    <w:rsid w:val="00C635E9"/>
    <w:rsid w:val="00C71AD0"/>
    <w:rsid w:val="00C856BC"/>
    <w:rsid w:val="00CB7019"/>
    <w:rsid w:val="00CC3031"/>
    <w:rsid w:val="00CC3C58"/>
    <w:rsid w:val="00CC76EB"/>
    <w:rsid w:val="00CD7ABA"/>
    <w:rsid w:val="00D0076C"/>
    <w:rsid w:val="00D10AD7"/>
    <w:rsid w:val="00D53EE4"/>
    <w:rsid w:val="00D92AFD"/>
    <w:rsid w:val="00DC5C43"/>
    <w:rsid w:val="00E30569"/>
    <w:rsid w:val="00E52AEC"/>
    <w:rsid w:val="00E63D12"/>
    <w:rsid w:val="00E844AB"/>
    <w:rsid w:val="00EC2D0E"/>
    <w:rsid w:val="00EC6A99"/>
    <w:rsid w:val="00EE676E"/>
    <w:rsid w:val="00EE7DB7"/>
    <w:rsid w:val="00EF2353"/>
    <w:rsid w:val="00EF5899"/>
    <w:rsid w:val="00F056F1"/>
    <w:rsid w:val="00F31FAE"/>
    <w:rsid w:val="00F35A5C"/>
    <w:rsid w:val="00F444E3"/>
    <w:rsid w:val="00F46E69"/>
    <w:rsid w:val="00F75C3C"/>
    <w:rsid w:val="00F87711"/>
    <w:rsid w:val="00FC184F"/>
    <w:rsid w:val="00FE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28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2C4F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4FF8"/>
  </w:style>
  <w:style w:type="paragraph" w:styleId="a5">
    <w:name w:val="Body Text Indent"/>
    <w:basedOn w:val="a"/>
    <w:rsid w:val="00AA66E3"/>
    <w:pPr>
      <w:ind w:firstLine="720"/>
    </w:pPr>
    <w:rPr>
      <w:sz w:val="26"/>
      <w:szCs w:val="20"/>
    </w:rPr>
  </w:style>
  <w:style w:type="paragraph" w:styleId="a6">
    <w:name w:val="footer"/>
    <w:basedOn w:val="a"/>
    <w:rsid w:val="00AA66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C5C43"/>
    <w:pPr>
      <w:ind w:firstLine="720"/>
    </w:pPr>
    <w:rPr>
      <w:snapToGrid w:val="0"/>
      <w:sz w:val="18"/>
    </w:rPr>
  </w:style>
  <w:style w:type="paragraph" w:customStyle="1" w:styleId="Default">
    <w:name w:val="Default"/>
    <w:rsid w:val="0022466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rsid w:val="001E6C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E6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28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2C4F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4FF8"/>
  </w:style>
  <w:style w:type="paragraph" w:styleId="a5">
    <w:name w:val="Body Text Indent"/>
    <w:basedOn w:val="a"/>
    <w:rsid w:val="00AA66E3"/>
    <w:pPr>
      <w:ind w:firstLine="720"/>
    </w:pPr>
    <w:rPr>
      <w:sz w:val="26"/>
      <w:szCs w:val="20"/>
    </w:rPr>
  </w:style>
  <w:style w:type="paragraph" w:styleId="a6">
    <w:name w:val="footer"/>
    <w:basedOn w:val="a"/>
    <w:rsid w:val="00AA66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C5C43"/>
    <w:pPr>
      <w:ind w:firstLine="720"/>
    </w:pPr>
    <w:rPr>
      <w:snapToGrid w:val="0"/>
      <w:sz w:val="18"/>
    </w:rPr>
  </w:style>
  <w:style w:type="paragraph" w:customStyle="1" w:styleId="Default">
    <w:name w:val="Default"/>
    <w:rsid w:val="0022466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rsid w:val="001E6C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E6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EA69D-FE8A-41F9-B689-9625CE9A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Minfin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0542</dc:creator>
  <cp:keywords/>
  <dc:description/>
  <cp:lastModifiedBy>1108</cp:lastModifiedBy>
  <cp:revision>26</cp:revision>
  <cp:lastPrinted>2012-05-25T06:24:00Z</cp:lastPrinted>
  <dcterms:created xsi:type="dcterms:W3CDTF">2012-03-30T10:41:00Z</dcterms:created>
  <dcterms:modified xsi:type="dcterms:W3CDTF">2012-07-19T05:09:00Z</dcterms:modified>
</cp:coreProperties>
</file>