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46" w:rsidRDefault="00501C46" w:rsidP="00501C46">
      <w:pPr>
        <w:pStyle w:val="a4"/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</w:pPr>
    </w:p>
    <w:p w:rsidR="00501C46" w:rsidRPr="00501C46" w:rsidRDefault="00501C46" w:rsidP="00501C46">
      <w:pPr>
        <w:pStyle w:val="a4"/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</w:pPr>
      <w:r w:rsidRPr="00501C46"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  <w:t xml:space="preserve">Журнал инструктажа </w:t>
      </w:r>
      <w:r>
        <w:rPr>
          <w:rStyle w:val="FontStyle21"/>
          <w:rFonts w:asciiTheme="majorHAnsi" w:hAnsiTheme="majorHAnsi" w:cstheme="majorBidi"/>
          <w:i w:val="0"/>
          <w:iCs w:val="0"/>
          <w:sz w:val="56"/>
          <w:szCs w:val="56"/>
        </w:rPr>
        <w:t>по охране труда</w:t>
      </w:r>
    </w:p>
    <w:p w:rsidR="00501C46" w:rsidRDefault="00501C46" w:rsidP="00416D3A">
      <w:pPr>
        <w:pStyle w:val="Style8"/>
        <w:widowControl/>
        <w:ind w:firstLine="720"/>
        <w:jc w:val="both"/>
        <w:rPr>
          <w:rStyle w:val="FontStyle21"/>
          <w:b/>
          <w:color w:val="0070C0"/>
          <w:sz w:val="32"/>
          <w:szCs w:val="32"/>
        </w:rPr>
      </w:pPr>
    </w:p>
    <w:p w:rsidR="00501C46" w:rsidRPr="00C360F4" w:rsidRDefault="00501C46" w:rsidP="00416D3A">
      <w:pPr>
        <w:pStyle w:val="Style8"/>
        <w:widowControl/>
        <w:ind w:firstLine="720"/>
        <w:jc w:val="both"/>
        <w:rPr>
          <w:rStyle w:val="FontStyle21"/>
          <w:b/>
          <w:color w:val="0070C0"/>
          <w:sz w:val="32"/>
          <w:szCs w:val="32"/>
        </w:rPr>
      </w:pPr>
    </w:p>
    <w:tbl>
      <w:tblPr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560"/>
        <w:gridCol w:w="1134"/>
        <w:gridCol w:w="1701"/>
        <w:gridCol w:w="2268"/>
        <w:gridCol w:w="1985"/>
        <w:gridCol w:w="2268"/>
        <w:gridCol w:w="1559"/>
        <w:gridCol w:w="1559"/>
      </w:tblGrid>
      <w:tr w:rsidR="00501C46" w:rsidRPr="00D44D19" w:rsidTr="00501C46">
        <w:trPr>
          <w:trHeight w:hRule="exact" w:val="722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 w:hanging="15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Дата</w:t>
            </w:r>
          </w:p>
          <w:p w:rsidR="00501C46" w:rsidRPr="003B314B" w:rsidRDefault="00501C46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  <w:p w:rsidR="00501C46" w:rsidRPr="003B314B" w:rsidRDefault="00501C46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имя, отчество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руемого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Год рож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де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ния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Профес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сия, должность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тируемого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Вид инструктажа (первичный, на рабочем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месте, повторный, внеплановый)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Номер инструкции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Причина проведения внеплано</w:t>
            </w:r>
            <w:r w:rsidRPr="003B314B">
              <w:rPr>
                <w:rStyle w:val="FontStyle23"/>
                <w:sz w:val="20"/>
                <w:szCs w:val="20"/>
              </w:rPr>
              <w:softHyphen/>
              <w:t>вого инструк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тажа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Фамилия, инициалы, должность</w:t>
            </w:r>
          </w:p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рующего, допускающего</w:t>
            </w:r>
          </w:p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инструктирующего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Подпись</w:t>
            </w:r>
          </w:p>
        </w:tc>
      </w:tr>
      <w:tr w:rsidR="00501C46" w:rsidRPr="00D44D19" w:rsidTr="00501C46">
        <w:trPr>
          <w:trHeight w:hRule="exact" w:val="1624"/>
        </w:trPr>
        <w:tc>
          <w:tcPr>
            <w:tcW w:w="1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 w:hanging="15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ind w:left="-57" w:right="-57"/>
              <w:jc w:val="center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</w:t>
            </w:r>
            <w:r w:rsidRPr="003B314B">
              <w:rPr>
                <w:rStyle w:val="FontStyle23"/>
                <w:sz w:val="20"/>
                <w:szCs w:val="20"/>
              </w:rPr>
              <w:softHyphen/>
              <w:t>рующего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C46" w:rsidRPr="003B314B" w:rsidRDefault="00501C46" w:rsidP="00C72BF5">
            <w:pPr>
              <w:pStyle w:val="Style11"/>
              <w:widowControl/>
              <w:spacing w:line="240" w:lineRule="auto"/>
              <w:ind w:left="-57" w:right="-57"/>
              <w:rPr>
                <w:rStyle w:val="FontStyle23"/>
                <w:sz w:val="20"/>
                <w:szCs w:val="20"/>
              </w:rPr>
            </w:pPr>
            <w:r w:rsidRPr="003B314B">
              <w:rPr>
                <w:rStyle w:val="FontStyle23"/>
                <w:sz w:val="20"/>
                <w:szCs w:val="20"/>
              </w:rPr>
              <w:t>Инструктируемого</w:t>
            </w:r>
          </w:p>
        </w:tc>
      </w:tr>
      <w:tr w:rsidR="00501C46" w:rsidRPr="00D44D19" w:rsidTr="00501C46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ind w:left="-81" w:hanging="15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97A2B">
              <w:rPr>
                <w:rStyle w:val="FontStyle23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897A2B" w:rsidRDefault="00501C46" w:rsidP="00C72BF5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>
              <w:rPr>
                <w:rStyle w:val="FontStyle23"/>
                <w:b/>
                <w:sz w:val="20"/>
                <w:szCs w:val="20"/>
              </w:rPr>
              <w:t>9</w:t>
            </w: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37586A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897A2B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501C46" w:rsidRDefault="00501C46" w:rsidP="00501C46">
            <w:pPr>
              <w:pStyle w:val="Style9"/>
              <w:widowControl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1F6CD4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1F6CD4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FA0BE0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1F6CD4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</w:tr>
      <w:tr w:rsidR="00501C46" w:rsidRPr="00D44D19" w:rsidTr="00501C46">
        <w:trPr>
          <w:trHeight w:val="80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01C46">
            <w:pPr>
              <w:pStyle w:val="Style16"/>
              <w:widowControl/>
              <w:spacing w:line="240" w:lineRule="auto"/>
              <w:ind w:hanging="15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62706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562706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9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F06ACB">
            <w:pPr>
              <w:pStyle w:val="Style10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C46" w:rsidRPr="003B314B" w:rsidRDefault="00501C46" w:rsidP="00C72BF5">
            <w:pPr>
              <w:pStyle w:val="Style16"/>
              <w:widowControl/>
              <w:spacing w:line="240" w:lineRule="auto"/>
              <w:jc w:val="center"/>
              <w:rPr>
                <w:rStyle w:val="FontStyle21"/>
                <w:sz w:val="22"/>
                <w:szCs w:val="22"/>
              </w:rPr>
            </w:pPr>
          </w:p>
        </w:tc>
      </w:tr>
    </w:tbl>
    <w:p w:rsidR="00416D3A" w:rsidRDefault="00C360F4" w:rsidP="00501C46">
      <w:pPr>
        <w:pStyle w:val="Style2"/>
        <w:widowControl/>
        <w:spacing w:line="276" w:lineRule="auto"/>
        <w:ind w:right="312"/>
        <w:jc w:val="both"/>
      </w:pPr>
      <w:r w:rsidRPr="00C360F4">
        <w:rPr>
          <w:rStyle w:val="FontStyle20"/>
          <w:sz w:val="24"/>
          <w:szCs w:val="24"/>
        </w:rPr>
        <w:t xml:space="preserve"> </w:t>
      </w:r>
    </w:p>
    <w:sectPr w:rsidR="00416D3A" w:rsidSect="00AE719F">
      <w:pgSz w:w="16838" w:h="11906" w:orient="landscape"/>
      <w:pgMar w:top="289" w:right="851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C0F90E"/>
    <w:lvl w:ilvl="0">
      <w:numFmt w:val="bullet"/>
      <w:lvlText w:val="*"/>
      <w:lvlJc w:val="left"/>
    </w:lvl>
  </w:abstractNum>
  <w:abstractNum w:abstractNumId="1">
    <w:nsid w:val="115D3E88"/>
    <w:multiLevelType w:val="hybridMultilevel"/>
    <w:tmpl w:val="F92EFB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B76E3"/>
    <w:multiLevelType w:val="singleLevel"/>
    <w:tmpl w:val="99549E2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3F8D52E1"/>
    <w:multiLevelType w:val="singleLevel"/>
    <w:tmpl w:val="8E5CDF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■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3A"/>
    <w:rsid w:val="00072791"/>
    <w:rsid w:val="00134A08"/>
    <w:rsid w:val="00145BCC"/>
    <w:rsid w:val="001A529D"/>
    <w:rsid w:val="001F6CD4"/>
    <w:rsid w:val="002B546F"/>
    <w:rsid w:val="00327160"/>
    <w:rsid w:val="0037586A"/>
    <w:rsid w:val="00416D3A"/>
    <w:rsid w:val="00501C46"/>
    <w:rsid w:val="00562706"/>
    <w:rsid w:val="00615C77"/>
    <w:rsid w:val="00863CAF"/>
    <w:rsid w:val="00881432"/>
    <w:rsid w:val="00897A2B"/>
    <w:rsid w:val="008D3377"/>
    <w:rsid w:val="008E7FBB"/>
    <w:rsid w:val="00A9775E"/>
    <w:rsid w:val="00AE719F"/>
    <w:rsid w:val="00BE5979"/>
    <w:rsid w:val="00C360F4"/>
    <w:rsid w:val="00CA32E3"/>
    <w:rsid w:val="00D41A2C"/>
    <w:rsid w:val="00DF4BA2"/>
    <w:rsid w:val="00F06ACB"/>
    <w:rsid w:val="00FA0BE0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46B41-7943-46D5-A396-794533A6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16D3A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16D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416D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0">
    <w:name w:val="Font Style20"/>
    <w:basedOn w:val="a0"/>
    <w:uiPriority w:val="99"/>
    <w:rsid w:val="00416D3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416D3A"/>
    <w:pPr>
      <w:ind w:left="720"/>
      <w:contextualSpacing/>
    </w:pPr>
  </w:style>
  <w:style w:type="paragraph" w:customStyle="1" w:styleId="Style9">
    <w:name w:val="Style9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16D3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16D3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416D3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basedOn w:val="a0"/>
    <w:uiPriority w:val="99"/>
    <w:rsid w:val="00416D3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416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16D3A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416D3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416D3A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501C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50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501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Дрягин</dc:creator>
  <cp:keywords/>
  <dc:description/>
  <cp:lastModifiedBy>Учетная запись Майкрософт</cp:lastModifiedBy>
  <cp:revision>2</cp:revision>
  <dcterms:created xsi:type="dcterms:W3CDTF">2021-02-05T09:18:00Z</dcterms:created>
  <dcterms:modified xsi:type="dcterms:W3CDTF">2021-02-05T09:18:00Z</dcterms:modified>
</cp:coreProperties>
</file>